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7094"/>
      </w:tblGrid>
      <w:tr w:rsidR="00E04DE7" w:rsidRPr="009C6768" w14:paraId="445FD415" w14:textId="77777777" w:rsidTr="00645F1A">
        <w:trPr>
          <w:trHeight w:val="576"/>
        </w:trPr>
        <w:tc>
          <w:tcPr>
            <w:tcW w:w="1681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29E08E7" w14:textId="3550E221" w:rsidR="00E04DE7" w:rsidRPr="009C6768" w:rsidRDefault="009C6768" w:rsidP="00682DF4">
            <w:pPr>
              <w:pStyle w:val="Heading1"/>
              <w:rPr>
                <w:sz w:val="22"/>
                <w:szCs w:val="24"/>
                <w:lang w:val="it-IT"/>
              </w:rPr>
            </w:pPr>
            <w:r w:rsidRPr="009C6768">
              <w:rPr>
                <w:sz w:val="22"/>
                <w:szCs w:val="24"/>
                <w:lang w:val="it-IT"/>
              </w:rPr>
              <w:t>Definizione</w:t>
            </w:r>
            <w:r w:rsidR="00652794" w:rsidRPr="009C6768">
              <w:rPr>
                <w:sz w:val="22"/>
                <w:szCs w:val="24"/>
                <w:lang w:val="it-IT"/>
              </w:rPr>
              <w:t>:</w:t>
            </w:r>
          </w:p>
        </w:tc>
        <w:tc>
          <w:tcPr>
            <w:tcW w:w="331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53C84083" w14:textId="302F7513" w:rsidR="00E04DE7" w:rsidRPr="009C6768" w:rsidRDefault="00E04DE7" w:rsidP="00682DF4">
            <w:pPr>
              <w:rPr>
                <w:rFonts w:ascii="Gill Sans MT" w:hAnsi="Gill Sans MT" w:cs="Arial"/>
                <w:sz w:val="20"/>
                <w:lang w:val="it-IT"/>
              </w:rPr>
            </w:pPr>
          </w:p>
        </w:tc>
      </w:tr>
      <w:tr w:rsidR="00E04DE7" w:rsidRPr="009C6768" w14:paraId="5746A8E1" w14:textId="77777777" w:rsidTr="00645F1A">
        <w:trPr>
          <w:trHeight w:val="576"/>
        </w:trPr>
        <w:tc>
          <w:tcPr>
            <w:tcW w:w="1681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5A5DE6" w14:textId="0122CAFE" w:rsidR="00E04DE7" w:rsidRPr="009C6768" w:rsidRDefault="009C6768" w:rsidP="00682DF4">
            <w:pPr>
              <w:rPr>
                <w:rFonts w:ascii="Gill Sans MT" w:hAnsi="Gill Sans MT" w:cs="Arial"/>
                <w:b/>
                <w:bCs/>
                <w:szCs w:val="24"/>
                <w:lang w:val="it-IT"/>
              </w:rPr>
            </w:pPr>
            <w:r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Driver di valore per intervallo temporale</w:t>
            </w:r>
            <w:r w:rsidR="00652794"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:</w:t>
            </w:r>
          </w:p>
        </w:tc>
        <w:tc>
          <w:tcPr>
            <w:tcW w:w="331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55D13E0F" w14:textId="77777777" w:rsidR="00E04DE7" w:rsidRPr="009C6768" w:rsidRDefault="00E04DE7" w:rsidP="00682DF4">
            <w:pPr>
              <w:rPr>
                <w:rFonts w:ascii="Gill Sans MT" w:hAnsi="Gill Sans MT" w:cs="Arial"/>
                <w:sz w:val="20"/>
                <w:lang w:val="it-IT"/>
              </w:rPr>
            </w:pPr>
          </w:p>
        </w:tc>
      </w:tr>
      <w:tr w:rsidR="00E04DE7" w:rsidRPr="009C6768" w14:paraId="1F264200" w14:textId="77777777" w:rsidTr="00645F1A">
        <w:trPr>
          <w:trHeight w:val="576"/>
        </w:trPr>
        <w:tc>
          <w:tcPr>
            <w:tcW w:w="1681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CC99B00" w14:textId="2D8E83DA" w:rsidR="00E04DE7" w:rsidRPr="009C6768" w:rsidRDefault="009C6768" w:rsidP="00682DF4">
            <w:pPr>
              <w:rPr>
                <w:rFonts w:ascii="Gill Sans MT" w:hAnsi="Gill Sans MT" w:cs="Arial"/>
                <w:b/>
                <w:bCs/>
                <w:szCs w:val="24"/>
                <w:lang w:val="it-IT"/>
              </w:rPr>
            </w:pPr>
            <w:r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Tempistica di reporting</w:t>
            </w:r>
            <w:r w:rsidR="00652794"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:</w:t>
            </w:r>
          </w:p>
        </w:tc>
        <w:tc>
          <w:tcPr>
            <w:tcW w:w="331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6D4C31FA" w14:textId="77777777" w:rsidR="00E04DE7" w:rsidRPr="009C6768" w:rsidRDefault="00E04DE7" w:rsidP="00682DF4">
            <w:pPr>
              <w:rPr>
                <w:rFonts w:ascii="Gill Sans MT" w:hAnsi="Gill Sans MT" w:cs="Arial"/>
                <w:sz w:val="20"/>
                <w:lang w:val="it-IT"/>
              </w:rPr>
            </w:pPr>
          </w:p>
        </w:tc>
      </w:tr>
      <w:tr w:rsidR="00E04DE7" w:rsidRPr="009C6768" w14:paraId="56F6CA3E" w14:textId="77777777" w:rsidTr="00645F1A">
        <w:trPr>
          <w:trHeight w:val="576"/>
        </w:trPr>
        <w:tc>
          <w:tcPr>
            <w:tcW w:w="1681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BECF59" w14:textId="53966C48" w:rsidR="00E04DE7" w:rsidRPr="009C6768" w:rsidRDefault="009C6768" w:rsidP="00682DF4">
            <w:pPr>
              <w:rPr>
                <w:rFonts w:ascii="Gill Sans MT" w:hAnsi="Gill Sans MT" w:cs="Arial"/>
                <w:b/>
                <w:bCs/>
                <w:szCs w:val="24"/>
                <w:lang w:val="it-IT"/>
              </w:rPr>
            </w:pPr>
            <w:r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Metodo di misura:</w:t>
            </w:r>
          </w:p>
        </w:tc>
        <w:tc>
          <w:tcPr>
            <w:tcW w:w="331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48253889" w14:textId="77777777" w:rsidR="00E04DE7" w:rsidRPr="009C6768" w:rsidRDefault="00E04DE7" w:rsidP="00682DF4">
            <w:pPr>
              <w:rPr>
                <w:rFonts w:ascii="Gill Sans MT" w:hAnsi="Gill Sans MT" w:cs="Arial"/>
                <w:sz w:val="20"/>
                <w:lang w:val="it-IT"/>
              </w:rPr>
            </w:pPr>
          </w:p>
        </w:tc>
      </w:tr>
      <w:tr w:rsidR="00652794" w:rsidRPr="009C6768" w14:paraId="7DF1941A" w14:textId="77777777" w:rsidTr="00645F1A">
        <w:trPr>
          <w:trHeight w:val="576"/>
        </w:trPr>
        <w:tc>
          <w:tcPr>
            <w:tcW w:w="1681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18C473" w14:textId="744D4AD1" w:rsidR="00652794" w:rsidRPr="009C6768" w:rsidRDefault="009C6768" w:rsidP="00682DF4">
            <w:pPr>
              <w:rPr>
                <w:rFonts w:ascii="Gill Sans MT" w:hAnsi="Gill Sans MT" w:cs="Arial"/>
                <w:b/>
                <w:bCs/>
                <w:szCs w:val="24"/>
                <w:lang w:val="it-IT"/>
              </w:rPr>
            </w:pPr>
            <w:r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Durata della misurazione</w:t>
            </w:r>
            <w:r w:rsidR="00652794"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:</w:t>
            </w:r>
          </w:p>
        </w:tc>
        <w:tc>
          <w:tcPr>
            <w:tcW w:w="331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08354054" w14:textId="77777777" w:rsidR="00652794" w:rsidRPr="009C6768" w:rsidRDefault="00652794" w:rsidP="00682DF4">
            <w:pPr>
              <w:rPr>
                <w:rFonts w:ascii="Gill Sans MT" w:hAnsi="Gill Sans MT" w:cs="Arial"/>
                <w:sz w:val="20"/>
                <w:lang w:val="it-IT"/>
              </w:rPr>
            </w:pPr>
          </w:p>
        </w:tc>
      </w:tr>
      <w:tr w:rsidR="00652794" w:rsidRPr="009C6768" w14:paraId="770943F9" w14:textId="77777777" w:rsidTr="00645F1A">
        <w:trPr>
          <w:trHeight w:val="576"/>
        </w:trPr>
        <w:tc>
          <w:tcPr>
            <w:tcW w:w="1681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A1B2BE" w14:textId="1A554BC6" w:rsidR="00652794" w:rsidRPr="009C6768" w:rsidRDefault="009C6768" w:rsidP="00682DF4">
            <w:pPr>
              <w:rPr>
                <w:rFonts w:ascii="Gill Sans MT" w:hAnsi="Gill Sans MT" w:cs="Arial"/>
                <w:b/>
                <w:bCs/>
                <w:szCs w:val="24"/>
                <w:lang w:val="it-IT"/>
              </w:rPr>
            </w:pPr>
            <w:r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Partner del valore</w:t>
            </w:r>
            <w:r w:rsidR="00652794"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:</w:t>
            </w:r>
          </w:p>
        </w:tc>
        <w:tc>
          <w:tcPr>
            <w:tcW w:w="331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5152F837" w14:textId="77777777" w:rsidR="00652794" w:rsidRPr="009C6768" w:rsidRDefault="00652794" w:rsidP="00682DF4">
            <w:pPr>
              <w:rPr>
                <w:rFonts w:ascii="Gill Sans MT" w:hAnsi="Gill Sans MT" w:cs="Arial"/>
                <w:sz w:val="20"/>
                <w:lang w:val="it-IT"/>
              </w:rPr>
            </w:pPr>
          </w:p>
        </w:tc>
      </w:tr>
      <w:tr w:rsidR="00652794" w:rsidRPr="009C6768" w14:paraId="04C113C4" w14:textId="77777777" w:rsidTr="00645F1A">
        <w:trPr>
          <w:trHeight w:val="576"/>
        </w:trPr>
        <w:tc>
          <w:tcPr>
            <w:tcW w:w="1681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EB9F18" w14:textId="16931FB6" w:rsidR="00652794" w:rsidRPr="009C6768" w:rsidRDefault="009C6768" w:rsidP="00682DF4">
            <w:pPr>
              <w:rPr>
                <w:rFonts w:ascii="Gill Sans MT" w:hAnsi="Gill Sans MT" w:cs="Arial"/>
                <w:b/>
                <w:bCs/>
                <w:szCs w:val="24"/>
                <w:lang w:val="it-IT"/>
              </w:rPr>
            </w:pPr>
            <w:r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Punto di azione</w:t>
            </w:r>
            <w:r w:rsidR="00652794" w:rsidRPr="009C6768">
              <w:rPr>
                <w:rFonts w:ascii="Gill Sans MT" w:hAnsi="Gill Sans MT" w:cs="Arial"/>
                <w:b/>
                <w:bCs/>
                <w:szCs w:val="24"/>
                <w:lang w:val="it-IT"/>
              </w:rPr>
              <w:t>:</w:t>
            </w:r>
          </w:p>
        </w:tc>
        <w:tc>
          <w:tcPr>
            <w:tcW w:w="331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2D432A78" w14:textId="77777777" w:rsidR="00652794" w:rsidRPr="009C6768" w:rsidRDefault="00652794" w:rsidP="00682DF4">
            <w:pPr>
              <w:rPr>
                <w:rFonts w:ascii="Gill Sans MT" w:hAnsi="Gill Sans MT" w:cs="Arial"/>
                <w:sz w:val="20"/>
                <w:lang w:val="it-IT"/>
              </w:rPr>
            </w:pPr>
          </w:p>
        </w:tc>
      </w:tr>
    </w:tbl>
    <w:p w14:paraId="2C476F3A" w14:textId="32AA9AEA" w:rsidR="00B835F1" w:rsidRPr="009C6768" w:rsidRDefault="00B835F1">
      <w:pPr>
        <w:rPr>
          <w:lang w:val="it-IT"/>
        </w:rPr>
      </w:pPr>
    </w:p>
    <w:sectPr w:rsidR="00B835F1" w:rsidRPr="009C6768" w:rsidSect="00567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1E03" w14:textId="77777777" w:rsidR="00BF38B3" w:rsidRDefault="00BF38B3" w:rsidP="007706ED">
      <w:pPr>
        <w:spacing w:after="0" w:line="240" w:lineRule="auto"/>
      </w:pPr>
      <w:r>
        <w:separator/>
      </w:r>
    </w:p>
  </w:endnote>
  <w:endnote w:type="continuationSeparator" w:id="0">
    <w:p w14:paraId="122D1943" w14:textId="77777777" w:rsidR="00BF38B3" w:rsidRDefault="00BF38B3" w:rsidP="007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4508" w14:textId="77777777" w:rsidR="009C6768" w:rsidRDefault="009C6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B510" w14:textId="77777777" w:rsidR="00B45B1E" w:rsidRPr="00412DE2" w:rsidRDefault="00B45B1E" w:rsidP="00482CF7">
    <w:pPr>
      <w:pStyle w:val="Footer"/>
      <w:pBdr>
        <w:bottom w:val="single" w:sz="4" w:space="1" w:color="000000" w:themeColor="text1"/>
      </w:pBdr>
      <w:tabs>
        <w:tab w:val="clear" w:pos="9360"/>
        <w:tab w:val="right" w:pos="9180"/>
      </w:tabs>
      <w:jc w:val="center"/>
      <w:rPr>
        <w:rFonts w:ascii="Tahoma" w:hAnsi="Tahoma" w:cs="Tahoma"/>
        <w:sz w:val="16"/>
      </w:rPr>
    </w:pPr>
    <w:r w:rsidRPr="00412DE2">
      <w:rPr>
        <w:rFonts w:ascii="Tahoma" w:hAnsi="Tahoma" w:cs="Tahoma"/>
        <w:sz w:val="16"/>
      </w:rPr>
      <w:t xml:space="preserve">Page </w:t>
    </w:r>
    <w:r w:rsidRPr="00412DE2">
      <w:rPr>
        <w:rFonts w:ascii="Tahoma" w:hAnsi="Tahoma" w:cs="Tahoma"/>
        <w:sz w:val="16"/>
      </w:rPr>
      <w:fldChar w:fldCharType="begin"/>
    </w:r>
    <w:r w:rsidRPr="00412DE2">
      <w:rPr>
        <w:rFonts w:ascii="Tahoma" w:hAnsi="Tahoma" w:cs="Tahoma"/>
        <w:sz w:val="16"/>
      </w:rPr>
      <w:instrText xml:space="preserve"> PAGE   \* MERGEFORMAT </w:instrText>
    </w:r>
    <w:r w:rsidRPr="00412DE2">
      <w:rPr>
        <w:rFonts w:ascii="Tahoma" w:hAnsi="Tahoma" w:cs="Tahoma"/>
        <w:sz w:val="16"/>
      </w:rPr>
      <w:fldChar w:fldCharType="separate"/>
    </w:r>
    <w:r w:rsidRPr="00412DE2">
      <w:rPr>
        <w:rFonts w:ascii="Tahoma" w:hAnsi="Tahoma" w:cs="Tahoma"/>
        <w:sz w:val="16"/>
      </w:rPr>
      <w:t>i</w:t>
    </w:r>
    <w:r w:rsidRPr="00412DE2">
      <w:rPr>
        <w:rFonts w:ascii="Tahoma" w:hAnsi="Tahoma" w:cs="Tahoma"/>
        <w:noProof/>
        <w:sz w:val="16"/>
      </w:rPr>
      <w:fldChar w:fldCharType="end"/>
    </w:r>
  </w:p>
  <w:p w14:paraId="7EF08345" w14:textId="6137BCFC" w:rsidR="00E712ED" w:rsidRPr="00F624DD" w:rsidRDefault="009C6768" w:rsidP="00482CF7">
    <w:pPr>
      <w:pStyle w:val="Footer"/>
      <w:tabs>
        <w:tab w:val="clear" w:pos="4680"/>
        <w:tab w:val="clear" w:pos="9360"/>
        <w:tab w:val="right" w:pos="10800"/>
      </w:tabs>
      <w:rPr>
        <w:rFonts w:ascii="Tahoma" w:hAnsi="Tahoma" w:cs="Tahoma"/>
        <w:color w:val="000000" w:themeColor="text1"/>
        <w:sz w:val="16"/>
      </w:rPr>
    </w:pPr>
    <w:r>
      <w:rPr>
        <w:rFonts w:ascii="Tahoma" w:hAnsi="Tahoma" w:cs="Tahoma"/>
        <w:color w:val="000000" w:themeColor="text1"/>
        <w:sz w:val="16"/>
        <w:szCs w:val="18"/>
      </w:rPr>
      <w:t xml:space="preserve">Value </w:t>
    </w:r>
    <w:r>
      <w:rPr>
        <w:rFonts w:ascii="Tahoma" w:hAnsi="Tahoma" w:cs="Tahoma"/>
        <w:color w:val="000000" w:themeColor="text1"/>
        <w:sz w:val="16"/>
        <w:szCs w:val="18"/>
      </w:rPr>
      <w:t>Plan</w:t>
    </w:r>
    <w:r w:rsidR="00B45B1E" w:rsidRPr="00F624DD">
      <w:rPr>
        <w:rFonts w:ascii="Tahoma" w:hAnsi="Tahoma" w:cs="Tahoma"/>
        <w:color w:val="000000" w:themeColor="text1"/>
        <w:sz w:val="16"/>
        <w:szCs w:val="18"/>
      </w:rPr>
      <w:tab/>
    </w:r>
    <w:r w:rsidR="00F624DD" w:rsidRPr="00F624DD">
      <w:rPr>
        <w:rFonts w:ascii="Tahoma" w:hAnsi="Tahoma" w:cs="Tahoma"/>
        <w:color w:val="000000" w:themeColor="text1"/>
        <w:sz w:val="16"/>
      </w:rPr>
      <w:t>Copyright © 2021 Business Relationship Management Institute, Inc.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ACE3" w14:textId="77777777" w:rsidR="009C6768" w:rsidRDefault="009C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7FBD" w14:textId="77777777" w:rsidR="00BF38B3" w:rsidRDefault="00BF38B3" w:rsidP="007706ED">
      <w:pPr>
        <w:spacing w:after="0" w:line="240" w:lineRule="auto"/>
      </w:pPr>
      <w:r>
        <w:separator/>
      </w:r>
    </w:p>
  </w:footnote>
  <w:footnote w:type="continuationSeparator" w:id="0">
    <w:p w14:paraId="6C564365" w14:textId="77777777" w:rsidR="00BF38B3" w:rsidRDefault="00BF38B3" w:rsidP="0077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C331" w14:textId="77777777" w:rsidR="009C6768" w:rsidRDefault="009C6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579A" w14:textId="7C7117FF" w:rsidR="007706ED" w:rsidRPr="00412DE2" w:rsidRDefault="00DA2179" w:rsidP="00037667">
    <w:pPr>
      <w:pStyle w:val="Header"/>
      <w:tabs>
        <w:tab w:val="clear" w:pos="9360"/>
        <w:tab w:val="right" w:pos="10710"/>
      </w:tabs>
      <w:rPr>
        <w:rFonts w:ascii="Gill Sans MT" w:hAnsi="Gill Sans MT"/>
        <w:b/>
        <w:sz w:val="28"/>
        <w:szCs w:val="20"/>
      </w:rPr>
    </w:pPr>
    <w:r>
      <w:rPr>
        <w:rFonts w:ascii="Gill Sans MT" w:hAnsi="Gill Sans MT"/>
        <w:b/>
        <w:noProof/>
        <w:sz w:val="28"/>
        <w:szCs w:val="20"/>
      </w:rPr>
      <w:drawing>
        <wp:inline distT="0" distB="0" distL="0" distR="0" wp14:anchorId="0E623F6A" wp14:editId="741E9F23">
          <wp:extent cx="2152357" cy="359324"/>
          <wp:effectExtent l="0" t="0" r="635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189" cy="36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667">
      <w:rPr>
        <w:rFonts w:ascii="Gill Sans MT" w:hAnsi="Gill Sans MT"/>
        <w:b/>
        <w:sz w:val="28"/>
        <w:szCs w:val="20"/>
      </w:rPr>
      <w:tab/>
    </w:r>
    <w:r w:rsidR="00037667">
      <w:rPr>
        <w:rFonts w:ascii="Gill Sans MT" w:hAnsi="Gill Sans MT"/>
        <w:b/>
        <w:sz w:val="28"/>
        <w:szCs w:val="20"/>
      </w:rPr>
      <w:tab/>
    </w:r>
    <w:r w:rsidR="00652794">
      <w:rPr>
        <w:rFonts w:ascii="Gill Sans MT" w:hAnsi="Gill Sans MT"/>
        <w:b/>
        <w:sz w:val="40"/>
        <w:szCs w:val="28"/>
      </w:rPr>
      <w:t>Value Plan</w:t>
    </w:r>
  </w:p>
  <w:p w14:paraId="6A859D11" w14:textId="77777777" w:rsidR="006F1878" w:rsidRPr="006F1878" w:rsidRDefault="006F1878" w:rsidP="006F187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F5DC" w14:textId="77777777" w:rsidR="009C6768" w:rsidRDefault="009C6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60pt;height:1176pt" o:bullet="t">
        <v:imagedata r:id="rId1" o:title="art3446"/>
      </v:shape>
    </w:pict>
  </w:numPicBullet>
  <w:abstractNum w:abstractNumId="0" w15:restartNumberingAfterBreak="0">
    <w:nsid w:val="1C6460D9"/>
    <w:multiLevelType w:val="hybridMultilevel"/>
    <w:tmpl w:val="5396F99E"/>
    <w:lvl w:ilvl="0" w:tplc="C36A3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F871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5829C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42CA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9C85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7C71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A882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ECB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1C25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58C79B7"/>
    <w:multiLevelType w:val="hybridMultilevel"/>
    <w:tmpl w:val="489C11A2"/>
    <w:lvl w:ilvl="0" w:tplc="DCF404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148F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02CFD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2A9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7828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E48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8DC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0634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5033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7C71987"/>
    <w:multiLevelType w:val="multilevel"/>
    <w:tmpl w:val="310A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63EE0"/>
    <w:multiLevelType w:val="hybridMultilevel"/>
    <w:tmpl w:val="8E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3FA6"/>
    <w:multiLevelType w:val="hybridMultilevel"/>
    <w:tmpl w:val="09763CDE"/>
    <w:lvl w:ilvl="0" w:tplc="8A9E4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4919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0AA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07A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C97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83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CAE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81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EF4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1203817">
    <w:abstractNumId w:val="1"/>
  </w:num>
  <w:num w:numId="2" w16cid:durableId="92164692">
    <w:abstractNumId w:val="0"/>
  </w:num>
  <w:num w:numId="3" w16cid:durableId="101463100">
    <w:abstractNumId w:val="4"/>
  </w:num>
  <w:num w:numId="4" w16cid:durableId="370498664">
    <w:abstractNumId w:val="3"/>
  </w:num>
  <w:num w:numId="5" w16cid:durableId="1542327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A7"/>
    <w:rsid w:val="00011F97"/>
    <w:rsid w:val="00037667"/>
    <w:rsid w:val="000D234A"/>
    <w:rsid w:val="000F481D"/>
    <w:rsid w:val="00173AD6"/>
    <w:rsid w:val="00175DBF"/>
    <w:rsid w:val="001F2E5F"/>
    <w:rsid w:val="00220EA7"/>
    <w:rsid w:val="00231E75"/>
    <w:rsid w:val="002757EC"/>
    <w:rsid w:val="002E1868"/>
    <w:rsid w:val="00364A84"/>
    <w:rsid w:val="00365F18"/>
    <w:rsid w:val="003A352C"/>
    <w:rsid w:val="003B7EDE"/>
    <w:rsid w:val="00411CB0"/>
    <w:rsid w:val="00412DE2"/>
    <w:rsid w:val="004205B5"/>
    <w:rsid w:val="00431A72"/>
    <w:rsid w:val="0044650B"/>
    <w:rsid w:val="00456F88"/>
    <w:rsid w:val="00482CF7"/>
    <w:rsid w:val="004B458E"/>
    <w:rsid w:val="00536368"/>
    <w:rsid w:val="005670C8"/>
    <w:rsid w:val="0058121A"/>
    <w:rsid w:val="005A0595"/>
    <w:rsid w:val="005C1498"/>
    <w:rsid w:val="005C797C"/>
    <w:rsid w:val="00645F1A"/>
    <w:rsid w:val="00652794"/>
    <w:rsid w:val="00660415"/>
    <w:rsid w:val="0067035C"/>
    <w:rsid w:val="00680EDE"/>
    <w:rsid w:val="00682DF4"/>
    <w:rsid w:val="006D7087"/>
    <w:rsid w:val="006F1878"/>
    <w:rsid w:val="00706EFF"/>
    <w:rsid w:val="007706ED"/>
    <w:rsid w:val="008011F3"/>
    <w:rsid w:val="00852FAA"/>
    <w:rsid w:val="008E01D6"/>
    <w:rsid w:val="00964376"/>
    <w:rsid w:val="009C02A4"/>
    <w:rsid w:val="009C597F"/>
    <w:rsid w:val="009C6768"/>
    <w:rsid w:val="00A807D7"/>
    <w:rsid w:val="00A80865"/>
    <w:rsid w:val="00AB2259"/>
    <w:rsid w:val="00AC6196"/>
    <w:rsid w:val="00B372E6"/>
    <w:rsid w:val="00B45B1E"/>
    <w:rsid w:val="00B835F1"/>
    <w:rsid w:val="00BC1C53"/>
    <w:rsid w:val="00BC7DDC"/>
    <w:rsid w:val="00BF38B3"/>
    <w:rsid w:val="00C57D23"/>
    <w:rsid w:val="00C60BC9"/>
    <w:rsid w:val="00C81C01"/>
    <w:rsid w:val="00CE1E21"/>
    <w:rsid w:val="00CE69BC"/>
    <w:rsid w:val="00D03F81"/>
    <w:rsid w:val="00D10A03"/>
    <w:rsid w:val="00D7745F"/>
    <w:rsid w:val="00DA2179"/>
    <w:rsid w:val="00E04DE7"/>
    <w:rsid w:val="00E43A03"/>
    <w:rsid w:val="00E553B4"/>
    <w:rsid w:val="00E712ED"/>
    <w:rsid w:val="00E910DE"/>
    <w:rsid w:val="00F16A93"/>
    <w:rsid w:val="00F34774"/>
    <w:rsid w:val="00F624DD"/>
    <w:rsid w:val="00F95A66"/>
    <w:rsid w:val="00FB67A3"/>
    <w:rsid w:val="00FC2FE3"/>
    <w:rsid w:val="472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9BBBB1"/>
  <w15:chartTrackingRefBased/>
  <w15:docId w15:val="{6F99CAD3-14BB-436C-9802-6FB6AF6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A7"/>
  </w:style>
  <w:style w:type="paragraph" w:styleId="Heading1">
    <w:name w:val="heading 1"/>
    <w:basedOn w:val="Normal"/>
    <w:next w:val="Normal"/>
    <w:link w:val="Heading1Char"/>
    <w:uiPriority w:val="9"/>
    <w:qFormat/>
    <w:rsid w:val="00F34774"/>
    <w:pPr>
      <w:spacing w:after="0"/>
      <w:outlineLvl w:val="0"/>
    </w:pPr>
    <w:rPr>
      <w:rFonts w:ascii="Gill Sans MT" w:hAnsi="Gill Sans MT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74"/>
    <w:pPr>
      <w:outlineLvl w:val="1"/>
    </w:pPr>
    <w:rPr>
      <w:rFonts w:ascii="Tahoma" w:hAnsi="Tahoma" w:cs="Tahoma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EA7"/>
    <w:pPr>
      <w:keepNext/>
      <w:keepLines/>
      <w:spacing w:before="120" w:after="40"/>
      <w:outlineLvl w:val="2"/>
    </w:pPr>
    <w:rPr>
      <w:rFonts w:eastAsiaTheme="majorEastAsia" w:cstheme="majorBidi"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EA7"/>
    <w:rPr>
      <w:rFonts w:eastAsiaTheme="majorEastAsia" w:cstheme="majorBidi"/>
      <w:color w:val="0D0D0D" w:themeColor="text1" w:themeTint="F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774"/>
    <w:rPr>
      <w:rFonts w:ascii="Gill Sans MT" w:hAnsi="Gill Sans MT" w:cs="Arial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7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ED"/>
  </w:style>
  <w:style w:type="paragraph" w:styleId="Footer">
    <w:name w:val="footer"/>
    <w:basedOn w:val="Normal"/>
    <w:link w:val="FooterChar"/>
    <w:unhideWhenUsed/>
    <w:rsid w:val="0077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06ED"/>
  </w:style>
  <w:style w:type="table" w:styleId="TableGrid">
    <w:name w:val="Table Grid"/>
    <w:basedOn w:val="TableNormal"/>
    <w:uiPriority w:val="39"/>
    <w:rsid w:val="0077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81C01"/>
  </w:style>
  <w:style w:type="paragraph" w:styleId="ListParagraph">
    <w:name w:val="List Paragraph"/>
    <w:basedOn w:val="Normal"/>
    <w:uiPriority w:val="34"/>
    <w:qFormat/>
    <w:rsid w:val="004205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4774"/>
    <w:rPr>
      <w:rFonts w:ascii="Tahoma" w:hAnsi="Tahoma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554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47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408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14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545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83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72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5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16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34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8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94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8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47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8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571e5-8bb5-4798-b2de-e60ff217dc36">
      <Terms xmlns="http://schemas.microsoft.com/office/infopath/2007/PartnerControls"/>
    </lcf76f155ced4ddcb4097134ff3c332f>
    <TaxCatchAll xmlns="ecb85795-747d-4672-b9cb-783d7fa1dd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120FB17A51D4A8F96223D903A4028" ma:contentTypeVersion="14" ma:contentTypeDescription="Creare un nuovo documento." ma:contentTypeScope="" ma:versionID="d83f5fa563a823face61a3a17f669914">
  <xsd:schema xmlns:xsd="http://www.w3.org/2001/XMLSchema" xmlns:xs="http://www.w3.org/2001/XMLSchema" xmlns:p="http://schemas.microsoft.com/office/2006/metadata/properties" xmlns:ns2="673571e5-8bb5-4798-b2de-e60ff217dc36" xmlns:ns3="ecb85795-747d-4672-b9cb-783d7fa1ddd4" targetNamespace="http://schemas.microsoft.com/office/2006/metadata/properties" ma:root="true" ma:fieldsID="4a618856104138b415386cda5b8f153c" ns2:_="" ns3:_="">
    <xsd:import namespace="673571e5-8bb5-4798-b2de-e60ff217dc36"/>
    <xsd:import namespace="ecb85795-747d-4672-b9cb-783d7fa1d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1e5-8bb5-4798-b2de-e60ff217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6417c2e-fe01-4ca1-a8ab-cf6be8aab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795-747d-4672-b9cb-783d7fa1ddd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d0a619f-6468-48d3-b1d5-31b1464c67c5}" ma:internalName="TaxCatchAll" ma:showField="CatchAllData" ma:web="ecb85795-747d-4672-b9cb-783d7fa1d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81467-4BFD-4D65-9179-410A752DD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0E314-4DDC-4C95-9700-F4F0A924B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7CF53-C481-4177-B811-C0336712D6CF}"/>
</file>

<file path=customXml/itemProps4.xml><?xml version="1.0" encoding="utf-8"?>
<ds:datastoreItem xmlns:ds="http://schemas.openxmlformats.org/officeDocument/2006/customXml" ds:itemID="{8C8A6D5F-84F6-444F-936F-A76279B80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Anderson</dc:creator>
  <cp:keywords/>
  <dc:description/>
  <cp:lastModifiedBy>Luca Gambetti</cp:lastModifiedBy>
  <cp:revision>4</cp:revision>
  <dcterms:created xsi:type="dcterms:W3CDTF">2021-04-29T13:15:00Z</dcterms:created>
  <dcterms:modified xsi:type="dcterms:W3CDTF">2022-06-16T13:35:00Z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0x0101001E3120FB17A51D4A8F96223D903A4028</vt:lpwstr>
  </property>
</Properties>
</file>